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3479" w:rsidRDefault="00F55903">
      <w:pPr>
        <w:pStyle w:val="10"/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80010</wp:posOffset>
            </wp:positionV>
            <wp:extent cx="2095500" cy="133667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C20D5A">
        <w:rPr>
          <w:rFonts w:ascii="Times New Roman" w:hAnsi="Times New Roman" w:cs="Times New Roman"/>
          <w:b/>
        </w:rPr>
        <w:t>РЕНЕССАНС»</w:t>
      </w:r>
    </w:p>
    <w:p w:rsidR="005A3479" w:rsidRDefault="005A3479">
      <w:pPr>
        <w:pStyle w:val="10"/>
        <w:spacing w:after="0"/>
      </w:pPr>
    </w:p>
    <w:p w:rsidR="005A3479" w:rsidRDefault="00F55903">
      <w:pPr>
        <w:pStyle w:val="10"/>
        <w:spacing w:after="0" w:line="276" w:lineRule="auto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 xml:space="preserve">        ФИЛИАЛ В САНКТ-ПЕТЕРБУРГЕ</w:t>
      </w:r>
      <w:r w:rsidR="00C20D5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C00000"/>
          <w:sz w:val="20"/>
          <w:szCs w:val="20"/>
        </w:rPr>
        <w:t>ФИЛИАЛ В МОСКВЕ</w:t>
      </w:r>
    </w:p>
    <w:p w:rsidR="005A3479" w:rsidRDefault="00F55903">
      <w:pPr>
        <w:pStyle w:val="10"/>
        <w:spacing w:after="0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(812)200-00-20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(499)3-000-000</w:t>
      </w:r>
    </w:p>
    <w:p w:rsidR="005A3479" w:rsidRDefault="00F55903">
      <w:pPr>
        <w:pStyle w:val="10"/>
        <w:spacing w:after="0"/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hyperlink r:id="rId6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zakaz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corp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gazelkin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        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ab/>
        <w:t xml:space="preserve">    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ab/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zakaz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corp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@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gazelkin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ru</w:t>
      </w:r>
    </w:p>
    <w:p w:rsidR="005A3479" w:rsidRDefault="00F55903">
      <w:pPr>
        <w:pStyle w:val="1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spb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gazelkin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C20D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gazelkin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5A3479" w:rsidRDefault="00F55903">
      <w:pPr>
        <w:pStyle w:val="1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Бухгалтерия</w:t>
      </w:r>
      <w:r>
        <w:rPr>
          <w:rFonts w:ascii="Times New Roman" w:hAnsi="Times New Roman" w:cs="Times New Roman"/>
          <w:sz w:val="20"/>
          <w:szCs w:val="20"/>
        </w:rPr>
        <w:t>: (812)200-00-19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Бухгалтерия</w:t>
      </w:r>
      <w:r>
        <w:rPr>
          <w:rFonts w:ascii="Times New Roman" w:hAnsi="Times New Roman" w:cs="Times New Roman"/>
          <w:sz w:val="20"/>
          <w:szCs w:val="20"/>
        </w:rPr>
        <w:t>: (499)3-000-001</w:t>
      </w:r>
    </w:p>
    <w:p w:rsidR="005A3479" w:rsidRDefault="005A3479">
      <w:pPr>
        <w:pStyle w:val="10"/>
        <w:spacing w:after="0"/>
        <w:jc w:val="center"/>
      </w:pPr>
    </w:p>
    <w:p w:rsidR="005A3479" w:rsidRDefault="00F55903">
      <w:pPr>
        <w:pStyle w:val="10"/>
        <w:spacing w:after="0"/>
        <w:ind w:left="28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ПЕРЕВОЗКУ ГРУЗА № </w:t>
      </w:r>
    </w:p>
    <w:p w:rsidR="005A3479" w:rsidRDefault="00F55903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ДОГОВОРУ-ОФЕРТЕ</w:t>
      </w:r>
    </w:p>
    <w:p w:rsidR="005A3479" w:rsidRDefault="00C20D5A">
      <w:pPr>
        <w:pStyle w:val="10"/>
        <w:spacing w:before="240" w:after="0"/>
        <w:ind w:right="-13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подачи заявки: 00.00</w:t>
      </w:r>
      <w:r w:rsidR="00F55903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903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</w:p>
    <w:tbl>
      <w:tblPr>
        <w:tblStyle w:val="Style13"/>
        <w:tblW w:w="10830" w:type="dxa"/>
        <w:tblInd w:w="-11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51"/>
        <w:gridCol w:w="407"/>
        <w:gridCol w:w="1701"/>
        <w:gridCol w:w="1011"/>
        <w:gridCol w:w="547"/>
        <w:gridCol w:w="1298"/>
        <w:gridCol w:w="1388"/>
        <w:gridCol w:w="2527"/>
      </w:tblGrid>
      <w:tr w:rsidR="005A3479">
        <w:trPr>
          <w:trHeight w:val="300"/>
        </w:trPr>
        <w:tc>
          <w:tcPr>
            <w:tcW w:w="5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 ГРУЗООТПРАВИТЕЛЬ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 ГРУЗОПОЛУЧАТЕЛЬ</w:t>
            </w:r>
          </w:p>
        </w:tc>
      </w:tr>
      <w:tr w:rsidR="005A3479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Фирмы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Название Фирмы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Согласно ТН</w:t>
            </w:r>
          </w:p>
        </w:tc>
      </w:tr>
      <w:tr w:rsidR="005A3479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Согласно ТН</w:t>
            </w:r>
          </w:p>
        </w:tc>
      </w:tr>
      <w:tr w:rsidR="005A3479">
        <w:trPr>
          <w:trHeight w:val="3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Конт. лицо, тел.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Конт. лицо, тел.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</w:tr>
      <w:tr w:rsidR="005A3479">
        <w:trPr>
          <w:trHeight w:val="3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 МАРШРУТ</w:t>
            </w:r>
          </w:p>
        </w:tc>
      </w:tr>
      <w:tr w:rsidR="005A3479">
        <w:trPr>
          <w:trHeight w:val="6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</w:tr>
      <w:tr w:rsidR="005A3479">
        <w:trPr>
          <w:trHeight w:val="30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 Доп. информация (наименование груза, габариты, сопроводительные документы, особые условия по заказу)</w:t>
            </w:r>
          </w:p>
        </w:tc>
      </w:tr>
      <w:tr w:rsidR="005A3479">
        <w:trPr>
          <w:trHeight w:val="58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Pr="00235A72" w:rsidRDefault="005A3479">
            <w:pPr>
              <w:pStyle w:val="10"/>
              <w:spacing w:after="0" w:line="240" w:lineRule="auto"/>
            </w:pPr>
          </w:p>
        </w:tc>
      </w:tr>
      <w:tr w:rsidR="005A3479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5. Экспедирование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6. Вес (кг)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</w:tr>
      <w:tr w:rsidR="005A3479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7. Дата и время подачи автотранспорта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под загрузку</w:t>
            </w:r>
          </w:p>
        </w:tc>
      </w:tr>
      <w:tr w:rsidR="005A3479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</w:tr>
      <w:tr w:rsidR="005A3479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8. Требуемый тип и количества транспорта</w:t>
            </w:r>
          </w:p>
        </w:tc>
      </w:tr>
      <w:tr w:rsidR="005A3479">
        <w:trPr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Любая Газель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</w:pPr>
          </w:p>
        </w:tc>
      </w:tr>
      <w:tr w:rsidR="005A3479">
        <w:trPr>
          <w:trHeight w:val="40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9. Кол-во грузчиков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Кол-во пассажиров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5A3479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A3479">
        <w:trPr>
          <w:trHeight w:val="2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F55903">
            <w:pPr>
              <w:pStyle w:val="1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11. Стоимость перевозки и условия</w:t>
            </w:r>
          </w:p>
        </w:tc>
      </w:tr>
      <w:tr w:rsidR="005A3479">
        <w:trPr>
          <w:trHeight w:val="540"/>
        </w:trPr>
        <w:tc>
          <w:tcPr>
            <w:tcW w:w="10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79" w:rsidRDefault="00C20D5A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5590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55903">
              <w:rPr>
                <w:rFonts w:ascii="Times New Roman" w:eastAsia="Times New Roman" w:hAnsi="Times New Roman" w:cs="Times New Roman"/>
              </w:rPr>
              <w:t>р</w:t>
            </w:r>
            <w:r w:rsidR="00F5590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5A3479" w:rsidRDefault="00C20D5A">
            <w:pPr>
              <w:pStyle w:val="1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00</w:t>
            </w:r>
            <w:r w:rsidR="00F55903">
              <w:rPr>
                <w:rFonts w:ascii="Times New Roman" w:eastAsia="Times New Roman" w:hAnsi="Times New Roman" w:cs="Times New Roman"/>
                <w:lang w:val="en-US"/>
              </w:rPr>
              <w:t>:00, д/ч 3350 р</w:t>
            </w:r>
          </w:p>
        </w:tc>
      </w:tr>
    </w:tbl>
    <w:p w:rsidR="005A3479" w:rsidRDefault="00F55903">
      <w:pPr>
        <w:pStyle w:val="10"/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12. </w:t>
      </w:r>
      <w:r>
        <w:rPr>
          <w:rFonts w:ascii="Times New Roman" w:eastAsia="Times New Roman" w:hAnsi="Times New Roman" w:cs="Times New Roman"/>
          <w:b/>
          <w:u w:val="single"/>
        </w:rPr>
        <w:t>Скан-копия заявки имеет юридическую силу оригинала</w:t>
      </w:r>
    </w:p>
    <w:p w:rsidR="005A3479" w:rsidRDefault="00F55903">
      <w:pPr>
        <w:pStyle w:val="10"/>
        <w:rPr>
          <w:color w:val="0000FF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Просьба подтвердить заявку с подписью ответственного лица и печатью по электронной почте </w:t>
      </w:r>
      <w:hyperlink r:id="rId7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zakaz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corp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gazelkin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</w:rPr>
        <w:t xml:space="preserve"> </w:t>
      </w:r>
      <w:r>
        <w:rPr>
          <w:rStyle w:val="a3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Данная заявка является акцептом договора публичной оферты оказания услуг по перевозке грузов, опубликованного на сайте www.gazelkin.ru и выражает согласие Заказчика заключить указанный договор, выраженное путем подписи на заявке либо совершением конклюдентных действий.</w:t>
      </w:r>
    </w:p>
    <w:tbl>
      <w:tblPr>
        <w:tblStyle w:val="Style15"/>
        <w:tblW w:w="10770" w:type="dxa"/>
        <w:tblInd w:w="0" w:type="dxa"/>
        <w:tblLook w:val="04A0" w:firstRow="1" w:lastRow="0" w:firstColumn="1" w:lastColumn="0" w:noHBand="0" w:noVBand="1"/>
      </w:tblPr>
      <w:tblGrid>
        <w:gridCol w:w="4530"/>
        <w:gridCol w:w="6240"/>
      </w:tblGrid>
      <w:tr w:rsidR="005A3479">
        <w:trPr>
          <w:trHeight w:val="3180"/>
        </w:trPr>
        <w:tc>
          <w:tcPr>
            <w:tcW w:w="4605" w:type="dxa"/>
          </w:tcPr>
          <w:p w:rsidR="005A3479" w:rsidRDefault="00F55903">
            <w:pPr>
              <w:pStyle w:val="10"/>
              <w:spacing w:after="0" w:line="240" w:lineRule="auto"/>
              <w:ind w:right="357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ПЕРЕВОЗЧИК:</w:t>
            </w:r>
          </w:p>
          <w:p w:rsidR="00C20D5A" w:rsidRDefault="00C20D5A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"РЕНЕССАНС"</w:t>
            </w:r>
          </w:p>
          <w:p w:rsidR="00C20D5A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r w:rsid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92007, г.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Санкт-Петербург, ул. Расстанная, д. 18, литера Б, </w:t>
            </w:r>
            <w:proofErr w:type="spellStart"/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. 14-Н, оф. 7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7816755898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КПП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781601001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1157847060040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р/с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40702810910001890570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30101810145250000974</w:t>
            </w:r>
            <w:proofErr w:type="gramEnd"/>
          </w:p>
          <w:p w:rsidR="00C20D5A" w:rsidRDefault="00C20D5A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АО "Тинькофф Банк"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 </w:t>
            </w:r>
            <w:r w:rsidR="00C20D5A" w:rsidRP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044525974</w:t>
            </w:r>
          </w:p>
          <w:p w:rsidR="005A3479" w:rsidRDefault="00F55903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Г.САНКТ-ПЕТЕРБУРГ      тел.: (812) 200-00-20</w:t>
            </w:r>
          </w:p>
          <w:p w:rsidR="005A3479" w:rsidRDefault="00F55903" w:rsidP="00C20D5A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Г.МОСКВА      тел.: (499) </w:t>
            </w:r>
            <w:r w:rsid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>300-00-00</w:t>
            </w:r>
          </w:p>
          <w:p w:rsidR="00C20D5A" w:rsidRDefault="00C20D5A" w:rsidP="00C20D5A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__________________________/Жданов И.А.</w:t>
            </w:r>
          </w:p>
          <w:p w:rsidR="00C20D5A" w:rsidRDefault="00C20D5A" w:rsidP="00C20D5A">
            <w:pPr>
              <w:pStyle w:val="10"/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0D5A" w:rsidRDefault="00C20D5A" w:rsidP="00C20D5A">
            <w:pPr>
              <w:pStyle w:val="10"/>
              <w:spacing w:after="0" w:line="240" w:lineRule="auto"/>
              <w:ind w:right="35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«____»_______________20___г</w:t>
            </w:r>
          </w:p>
        </w:tc>
        <w:tc>
          <w:tcPr>
            <w:tcW w:w="6164" w:type="dxa"/>
          </w:tcPr>
          <w:p w:rsidR="005A3479" w:rsidRDefault="00F5590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C20D5A" w:rsidRDefault="00F5590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r w:rsidR="00C20D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A3479" w:rsidRDefault="00F55903">
            <w:pPr>
              <w:pStyle w:val="1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Адрес: </w:t>
            </w:r>
          </w:p>
          <w:tbl>
            <w:tblPr>
              <w:tblStyle w:val="Style14"/>
              <w:tblW w:w="6240" w:type="dxa"/>
              <w:tblInd w:w="0" w:type="dxa"/>
              <w:tblLook w:val="04A0" w:firstRow="1" w:lastRow="0" w:firstColumn="1" w:lastColumn="0" w:noHBand="0" w:noVBand="1"/>
            </w:tblPr>
            <w:tblGrid>
              <w:gridCol w:w="4821"/>
              <w:gridCol w:w="506"/>
              <w:gridCol w:w="360"/>
              <w:gridCol w:w="426"/>
              <w:gridCol w:w="127"/>
            </w:tblGrid>
            <w:tr w:rsidR="005A3479" w:rsidTr="00C20D5A">
              <w:trPr>
                <w:gridAfter w:val="1"/>
                <w:wAfter w:w="127" w:type="dxa"/>
              </w:trPr>
              <w:tc>
                <w:tcPr>
                  <w:tcW w:w="4821" w:type="dxa"/>
                </w:tcPr>
                <w:p w:rsidR="005A3479" w:rsidRDefault="00F55903">
                  <w:pPr>
                    <w:pStyle w:val="1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ИНН</w:t>
                  </w:r>
                  <w:r w:rsidR="00C20D5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КПП</w:t>
                  </w:r>
                </w:p>
              </w:tc>
              <w:tc>
                <w:tcPr>
                  <w:tcW w:w="506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360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</w:tr>
            <w:tr w:rsidR="005A3479" w:rsidTr="00C20D5A">
              <w:trPr>
                <w:gridAfter w:val="1"/>
                <w:wAfter w:w="127" w:type="dxa"/>
              </w:trPr>
              <w:tc>
                <w:tcPr>
                  <w:tcW w:w="4821" w:type="dxa"/>
                </w:tcPr>
                <w:p w:rsidR="005A3479" w:rsidRDefault="00F55903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ОГРН</w:t>
                  </w: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р/с</w:t>
                  </w: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к/с</w:t>
                  </w: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</w:t>
                  </w: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БИК</w:t>
                  </w: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C20D5A" w:rsidRDefault="00C20D5A" w:rsidP="00C20D5A">
                  <w:pPr>
                    <w:pStyle w:val="1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___________________________/__________________________</w:t>
                  </w:r>
                </w:p>
                <w:p w:rsidR="00C20D5A" w:rsidRDefault="00C20D5A" w:rsidP="00C20D5A">
                  <w:pPr>
                    <w:pStyle w:val="10"/>
                    <w:spacing w:after="0" w:line="240" w:lineRule="auto"/>
                  </w:pPr>
                </w:p>
                <w:p w:rsidR="00C20D5A" w:rsidRPr="00C20D5A" w:rsidRDefault="00C20D5A" w:rsidP="00C20D5A">
                  <w:pPr>
                    <w:pStyle w:val="10"/>
                    <w:spacing w:after="0" w:line="240" w:lineRule="auto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«____»_______________20___г</w:t>
                  </w:r>
                </w:p>
              </w:tc>
              <w:tc>
                <w:tcPr>
                  <w:tcW w:w="506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360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p w:rsidR="005A3479" w:rsidRDefault="005A3479" w:rsidP="00C20D5A">
                  <w:pPr>
                    <w:pStyle w:val="10"/>
                    <w:spacing w:after="0" w:line="240" w:lineRule="auto"/>
                  </w:pPr>
                </w:p>
              </w:tc>
            </w:tr>
            <w:tr w:rsidR="005A3479" w:rsidTr="00C20D5A">
              <w:trPr>
                <w:trHeight w:val="180"/>
              </w:trPr>
              <w:tc>
                <w:tcPr>
                  <w:tcW w:w="4821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4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</w:tr>
            <w:tr w:rsidR="005A3479" w:rsidTr="00C20D5A">
              <w:trPr>
                <w:trHeight w:val="180"/>
              </w:trPr>
              <w:tc>
                <w:tcPr>
                  <w:tcW w:w="4821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4"/>
                </w:tcPr>
                <w:p w:rsidR="005A3479" w:rsidRDefault="005A3479" w:rsidP="00C20D5A">
                  <w:pPr>
                    <w:pStyle w:val="10"/>
                    <w:spacing w:after="0" w:line="240" w:lineRule="auto"/>
                  </w:pPr>
                </w:p>
              </w:tc>
            </w:tr>
            <w:tr w:rsidR="005A3479" w:rsidTr="00C20D5A">
              <w:trPr>
                <w:trHeight w:val="180"/>
              </w:trPr>
              <w:tc>
                <w:tcPr>
                  <w:tcW w:w="4821" w:type="dxa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4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</w:tr>
            <w:tr w:rsidR="005A3479" w:rsidTr="00C20D5A">
              <w:trPr>
                <w:trHeight w:val="180"/>
              </w:trPr>
              <w:tc>
                <w:tcPr>
                  <w:tcW w:w="4821" w:type="dxa"/>
                </w:tcPr>
                <w:p w:rsidR="00C20D5A" w:rsidRPr="00C20D5A" w:rsidRDefault="00C20D5A">
                  <w:pPr>
                    <w:pStyle w:val="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4"/>
                </w:tcPr>
                <w:p w:rsidR="005A3479" w:rsidRDefault="005A3479">
                  <w:pPr>
                    <w:pStyle w:val="10"/>
                    <w:spacing w:after="0" w:line="240" w:lineRule="auto"/>
                  </w:pPr>
                </w:p>
              </w:tc>
            </w:tr>
          </w:tbl>
          <w:p w:rsidR="005A3479" w:rsidRDefault="005A3479" w:rsidP="00C20D5A">
            <w:pPr>
              <w:pStyle w:val="10"/>
              <w:spacing w:after="0" w:line="240" w:lineRule="auto"/>
            </w:pPr>
          </w:p>
        </w:tc>
      </w:tr>
    </w:tbl>
    <w:p w:rsidR="005A3479" w:rsidRDefault="005A3479">
      <w:pPr>
        <w:pStyle w:val="10"/>
        <w:spacing w:after="0" w:line="240" w:lineRule="auto"/>
      </w:pPr>
    </w:p>
    <w:sectPr w:rsidR="005A3479" w:rsidSect="00235A72">
      <w:pgSz w:w="11906" w:h="16838"/>
      <w:pgMar w:top="289" w:right="567" w:bottom="295" w:left="567" w:header="0" w:footer="0" w:gutter="0"/>
      <w:pgNumType w:start="1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9"/>
    <w:rsid w:val="00235A72"/>
    <w:rsid w:val="005A3479"/>
    <w:rsid w:val="00751967"/>
    <w:rsid w:val="00C20D5A"/>
    <w:rsid w:val="00F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41037-E32C-4164-9859-12D1C65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0">
    <w:name w:val="Обычный1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ru-RU" w:eastAsia="ru-RU"/>
    </w:rPr>
  </w:style>
  <w:style w:type="paragraph" w:styleId="a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Subtitle"/>
    <w:basedOn w:val="10"/>
    <w:next w:val="10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Title"/>
    <w:basedOn w:val="10"/>
    <w:next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tblPr/>
  </w:style>
  <w:style w:type="table" w:customStyle="1" w:styleId="Style15">
    <w:name w:val="_Style 15"/>
    <w:basedOn w:val="TableNormal1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.corp@gazel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.corp@gazel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dc:description/>
  <cp:lastModifiedBy>User</cp:lastModifiedBy>
  <cp:revision>2</cp:revision>
  <cp:lastPrinted>2025-06-30T10:14:00Z</cp:lastPrinted>
  <dcterms:created xsi:type="dcterms:W3CDTF">2025-08-05T12:05:00Z</dcterms:created>
  <dcterms:modified xsi:type="dcterms:W3CDTF">2025-08-05T12:05:00Z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1033-11.1.0.9080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ocHome">
    <vt:i4>404510631</vt:i4>
  </property>
</Properties>
</file>